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34743D3" w:rsidR="00764E53" w:rsidRPr="0061285D" w:rsidRDefault="00157F80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BB47C5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157F80">
              <w:rPr>
                <w:b/>
                <w:lang w:val="uk-UA"/>
              </w:rPr>
              <w:t>509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5E0BD108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C11F6D">
        <w:rPr>
          <w:b/>
          <w:bCs/>
          <w:szCs w:val="28"/>
          <w:lang w:val="uk-UA"/>
        </w:rPr>
        <w:t>Бочаровій М.Ю.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5C484ED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C11F6D">
        <w:rPr>
          <w:szCs w:val="28"/>
          <w:lang w:val="uk-UA"/>
        </w:rPr>
        <w:t>Бочарової М.Ю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3260521" w:rsidR="008A34EA" w:rsidRPr="00444780" w:rsidRDefault="00C11F6D" w:rsidP="003104CD">
      <w:pPr>
        <w:ind w:firstLine="567"/>
        <w:rPr>
          <w:lang w:val="uk-UA"/>
        </w:rPr>
      </w:pPr>
      <w:r>
        <w:rPr>
          <w:lang w:val="uk-UA"/>
        </w:rPr>
        <w:t>Бочаровою Мариною Юріївною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>
        <w:rPr>
          <w:lang w:val="uk-UA"/>
        </w:rPr>
        <w:t>23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0F0AFC23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C11F6D">
        <w:rPr>
          <w:lang w:val="uk-UA"/>
        </w:rPr>
        <w:t>Бочарова М.Ю.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3C4F449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C11F6D">
        <w:rPr>
          <w:lang w:val="uk-UA"/>
        </w:rPr>
        <w:t>Бочарова Марина Юріївна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4345C8FF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C11F6D">
        <w:rPr>
          <w:lang w:val="uk-UA"/>
        </w:rPr>
        <w:t>Бочарова М.Ю.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</w:p>
    <w:p w14:paraId="65C7EA3E" w14:textId="7AF38A04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C11F6D">
        <w:rPr>
          <w:lang w:val="uk-UA"/>
        </w:rPr>
        <w:t>Бочарова М.Ю.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07E0104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C11F6D">
        <w:rPr>
          <w:bCs/>
          <w:color w:val="000000" w:themeColor="text1"/>
          <w:szCs w:val="28"/>
          <w:lang w:val="uk-UA"/>
        </w:rPr>
        <w:t>Бочаровій Марині Юріївні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3EC1FC7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C11F6D">
        <w:rPr>
          <w:bCs/>
          <w:color w:val="000000" w:themeColor="text1"/>
          <w:szCs w:val="28"/>
          <w:lang w:val="uk-UA"/>
        </w:rPr>
        <w:t>Бочаровій М.Ю.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07D4F" w14:textId="77777777" w:rsidR="00C70FA9" w:rsidRDefault="00C70FA9">
      <w:r>
        <w:separator/>
      </w:r>
    </w:p>
  </w:endnote>
  <w:endnote w:type="continuationSeparator" w:id="0">
    <w:p w14:paraId="59ABA453" w14:textId="77777777" w:rsidR="00C70FA9" w:rsidRDefault="00C7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C703D" w14:textId="77777777" w:rsidR="00C70FA9" w:rsidRDefault="00C70FA9">
      <w:r>
        <w:separator/>
      </w:r>
    </w:p>
  </w:footnote>
  <w:footnote w:type="continuationSeparator" w:id="0">
    <w:p w14:paraId="7FB5E04C" w14:textId="77777777" w:rsidR="00C70FA9" w:rsidRDefault="00C70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57F80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3067A"/>
    <w:rsid w:val="00C36E43"/>
    <w:rsid w:val="00C370F4"/>
    <w:rsid w:val="00C42A2C"/>
    <w:rsid w:val="00C64347"/>
    <w:rsid w:val="00C70FA9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1</Pages>
  <Words>2587</Words>
  <Characters>1476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14</cp:revision>
  <cp:lastPrinted>2025-07-29T07:02:00Z</cp:lastPrinted>
  <dcterms:created xsi:type="dcterms:W3CDTF">2025-07-07T14:55:00Z</dcterms:created>
  <dcterms:modified xsi:type="dcterms:W3CDTF">2025-08-13T15:52:00Z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